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3B80C" w14:textId="6BA2F3C0" w:rsidR="002A5C3E" w:rsidRDefault="002A5C3E" w:rsidP="002A5C3E">
      <w:pPr>
        <w:pStyle w:val="Pealkiri1"/>
        <w:rPr>
          <w:rFonts w:ascii="Roboto Light" w:hAnsi="Roboto Light"/>
        </w:rPr>
      </w:pPr>
      <w:r w:rsidRPr="002A5C3E">
        <w:rPr>
          <w:rFonts w:ascii="Roboto Light" w:hAnsi="Roboto Light"/>
        </w:rPr>
        <w:t>Karjääriplaneerimine</w:t>
      </w:r>
    </w:p>
    <w:p w14:paraId="656E0B4D" w14:textId="77777777" w:rsidR="00784290" w:rsidRPr="00784290" w:rsidRDefault="00784290" w:rsidP="00784290"/>
    <w:p w14:paraId="4BF0B029" w14:textId="77777777" w:rsidR="00784290" w:rsidRDefault="00784290" w:rsidP="00784290">
      <w:pPr>
        <w:rPr>
          <w:rFonts w:ascii="Roboto Light" w:hAnsi="Roboto Light"/>
        </w:rPr>
      </w:pPr>
      <w:r w:rsidRPr="002A5C3E">
        <w:rPr>
          <w:rFonts w:ascii="Roboto Light" w:hAnsi="Roboto Light"/>
        </w:rPr>
        <w:t xml:space="preserve">Kui vajad abi karjääriplaani koostamisel, siis võta ühendust </w:t>
      </w:r>
      <w:hyperlink r:id="rId5" w:history="1">
        <w:r w:rsidRPr="00901DBF">
          <w:rPr>
            <w:rStyle w:val="Hperlink"/>
            <w:rFonts w:ascii="Roboto Light" w:hAnsi="Roboto Light"/>
          </w:rPr>
          <w:t>Töötukassa karjäärinõustajaga</w:t>
        </w:r>
      </w:hyperlink>
      <w:r>
        <w:rPr>
          <w:rFonts w:ascii="Roboto Light" w:hAnsi="Roboto Light"/>
        </w:rPr>
        <w:t xml:space="preserve"> või vaata ringi karjääriveebis </w:t>
      </w:r>
      <w:hyperlink r:id="rId6" w:history="1">
        <w:r w:rsidRPr="008877DF">
          <w:rPr>
            <w:rStyle w:val="Hperlink"/>
            <w:rFonts w:ascii="Roboto Light" w:hAnsi="Roboto Light"/>
          </w:rPr>
          <w:t>www.minukarjäär.ee</w:t>
        </w:r>
      </w:hyperlink>
    </w:p>
    <w:p w14:paraId="7C8A0CC5" w14:textId="0E3A6A70" w:rsidR="002A5C3E" w:rsidRPr="002A5C3E" w:rsidRDefault="002A5C3E" w:rsidP="002A5C3E">
      <w:pPr>
        <w:rPr>
          <w:rFonts w:ascii="Roboto Light" w:hAnsi="Roboto Light"/>
        </w:rPr>
      </w:pPr>
      <w:r w:rsidRPr="002A5C3E">
        <w:rPr>
          <w:rFonts w:ascii="Roboto Light" w:hAnsi="Roboto Light"/>
        </w:rPr>
        <w:t>Karjääriplaneerimine on pidev protsess, millega saad tegeleda terve elu selle igas etapis. Pole olemas ühte igavest plaani, vaid see muutub koos sinu eluga. Seetõttu peaksid oma karjääriteekonnal pidevalt silma peal hoidma. Aeg-ajalt võiksid endalt küsida, kas oled õigel teel. Kas see, millega tegeled, teeb sind õnnelikuks? Kas sinu eesmärgid on endised või muutunud?</w:t>
      </w:r>
    </w:p>
    <w:p w14:paraId="6E7DACA0" w14:textId="1EFDA140" w:rsidR="002A5C3E" w:rsidRPr="002A5C3E" w:rsidRDefault="002A5C3E" w:rsidP="002A5C3E">
      <w:pPr>
        <w:rPr>
          <w:rFonts w:ascii="Roboto Light" w:hAnsi="Roboto Light"/>
        </w:rPr>
      </w:pPr>
      <w:r w:rsidRPr="002A5C3E">
        <w:rPr>
          <w:rFonts w:ascii="Roboto Light" w:hAnsi="Roboto Light"/>
        </w:rPr>
        <w:t>Karjääriplaan on tegevuskava, kuidas oma unistus või eesmärk täide viia. Karjääriplaani on hea teha näiteks siis, kui:</w:t>
      </w:r>
    </w:p>
    <w:p w14:paraId="272A64C2" w14:textId="3076E0ED" w:rsidR="00901DBF" w:rsidRPr="002A5C3E" w:rsidRDefault="00901DBF" w:rsidP="00901DBF">
      <w:pPr>
        <w:pStyle w:val="Loendilik"/>
        <w:numPr>
          <w:ilvl w:val="0"/>
          <w:numId w:val="1"/>
        </w:numPr>
        <w:rPr>
          <w:rFonts w:ascii="Roboto Light" w:hAnsi="Roboto Light"/>
        </w:rPr>
      </w:pPr>
      <w:r>
        <w:rPr>
          <w:rFonts w:ascii="Roboto Light" w:hAnsi="Roboto Light"/>
        </w:rPr>
        <w:t>teed järgmiseid samme haridusteel</w:t>
      </w:r>
      <w:r w:rsidRPr="002A5C3E">
        <w:rPr>
          <w:rFonts w:ascii="Roboto Light" w:hAnsi="Roboto Light"/>
        </w:rPr>
        <w:t>;</w:t>
      </w:r>
    </w:p>
    <w:p w14:paraId="043E1B03" w14:textId="77777777" w:rsidR="00901DBF" w:rsidRPr="002A5C3E" w:rsidRDefault="00901DBF" w:rsidP="00901DBF">
      <w:pPr>
        <w:pStyle w:val="Loendilik"/>
        <w:numPr>
          <w:ilvl w:val="0"/>
          <w:numId w:val="1"/>
        </w:numPr>
        <w:rPr>
          <w:rFonts w:ascii="Roboto Light" w:hAnsi="Roboto Light"/>
        </w:rPr>
      </w:pPr>
      <w:r w:rsidRPr="002A5C3E">
        <w:rPr>
          <w:rFonts w:ascii="Roboto Light" w:hAnsi="Roboto Light"/>
        </w:rPr>
        <w:t>soovid minna välismaale õppima või tööle;</w:t>
      </w:r>
    </w:p>
    <w:p w14:paraId="76CECA1A" w14:textId="0FA173E0" w:rsidR="002A5C3E" w:rsidRPr="00901DBF" w:rsidRDefault="002A5C3E" w:rsidP="00901DBF">
      <w:pPr>
        <w:pStyle w:val="Loendilik"/>
        <w:numPr>
          <w:ilvl w:val="0"/>
          <w:numId w:val="1"/>
        </w:numPr>
        <w:rPr>
          <w:rFonts w:ascii="Roboto Light" w:hAnsi="Roboto Light"/>
        </w:rPr>
      </w:pPr>
      <w:r w:rsidRPr="002A5C3E">
        <w:rPr>
          <w:rFonts w:ascii="Roboto Light" w:hAnsi="Roboto Light"/>
        </w:rPr>
        <w:t>otsid tööd;</w:t>
      </w:r>
    </w:p>
    <w:p w14:paraId="762C2D1F" w14:textId="77777777" w:rsidR="002A5C3E" w:rsidRPr="002A5C3E" w:rsidRDefault="002A5C3E" w:rsidP="002A5C3E">
      <w:pPr>
        <w:pStyle w:val="Loendilik"/>
        <w:numPr>
          <w:ilvl w:val="0"/>
          <w:numId w:val="1"/>
        </w:numPr>
        <w:rPr>
          <w:rFonts w:ascii="Roboto Light" w:hAnsi="Roboto Light"/>
        </w:rPr>
      </w:pPr>
      <w:r w:rsidRPr="002A5C3E">
        <w:rPr>
          <w:rFonts w:ascii="Roboto Light" w:hAnsi="Roboto Light"/>
        </w:rPr>
        <w:t>tahad alustada ettevõtlust;</w:t>
      </w:r>
    </w:p>
    <w:p w14:paraId="04FCCEDD" w14:textId="77777777" w:rsidR="002A5C3E" w:rsidRPr="002A5C3E" w:rsidRDefault="002A5C3E" w:rsidP="002A5C3E">
      <w:pPr>
        <w:pStyle w:val="Loendilik"/>
        <w:numPr>
          <w:ilvl w:val="0"/>
          <w:numId w:val="1"/>
        </w:numPr>
        <w:rPr>
          <w:rFonts w:ascii="Roboto Light" w:hAnsi="Roboto Light"/>
        </w:rPr>
      </w:pPr>
      <w:r w:rsidRPr="002A5C3E">
        <w:rPr>
          <w:rFonts w:ascii="Roboto Light" w:hAnsi="Roboto Light"/>
        </w:rPr>
        <w:t>sa ei tea, mis amet sulle sobiks.</w:t>
      </w:r>
    </w:p>
    <w:p w14:paraId="74D01AD7" w14:textId="7198B3D2" w:rsidR="00CD61D2" w:rsidRPr="002A5C3E" w:rsidRDefault="002A5C3E" w:rsidP="002A5C3E">
      <w:pPr>
        <w:rPr>
          <w:rFonts w:ascii="Roboto Light" w:hAnsi="Roboto Light"/>
        </w:rPr>
      </w:pPr>
      <w:r w:rsidRPr="002A5C3E">
        <w:rPr>
          <w:rFonts w:ascii="Roboto Light" w:hAnsi="Roboto Light"/>
        </w:rPr>
        <w:t>Karjääriplaani koostamine on protsess, mis keskendub eri valikutele, mida pead tegema, et leida tasakaal oma (õppe)töö ja eraelu vahel. Mida paremini sa ennast tunned ja tead, mida tahad, seda lihtsam on sul koostada karjääriplaan, mis sobib sinu eesmärkide ja elustiiliga. Kui oled hetkeolukorra välja selgitanud ja eesmärgid paika pannud, siis järgmise sammuna tuleks koostada karjääriplaan.</w:t>
      </w:r>
    </w:p>
    <w:p w14:paraId="0E50D474" w14:textId="77777777" w:rsidR="002A5C3E" w:rsidRPr="002A5C3E" w:rsidRDefault="002A5C3E" w:rsidP="002A5C3E">
      <w:pPr>
        <w:rPr>
          <w:rFonts w:ascii="Roboto Light" w:hAnsi="Roboto Light"/>
        </w:rPr>
      </w:pPr>
    </w:p>
    <w:p w14:paraId="04C29633" w14:textId="1A884AC2" w:rsidR="002A5C3E" w:rsidRPr="002A5C3E" w:rsidRDefault="002A5C3E" w:rsidP="002A5C3E">
      <w:pPr>
        <w:pStyle w:val="Pealkiri2"/>
        <w:rPr>
          <w:rFonts w:ascii="Roboto Light" w:hAnsi="Roboto Light"/>
        </w:rPr>
      </w:pPr>
      <w:r w:rsidRPr="002A5C3E">
        <w:rPr>
          <w:rFonts w:ascii="Roboto Light" w:hAnsi="Roboto Light"/>
        </w:rPr>
        <w:t>Kuidas teha karjääriplaani?</w:t>
      </w:r>
    </w:p>
    <w:p w14:paraId="23A549D6" w14:textId="3FE70FBF" w:rsidR="002A5C3E" w:rsidRPr="002A5C3E" w:rsidRDefault="002A5C3E" w:rsidP="002A5C3E">
      <w:pPr>
        <w:rPr>
          <w:rFonts w:ascii="Roboto Light" w:hAnsi="Roboto Light"/>
        </w:rPr>
      </w:pPr>
      <w:r w:rsidRPr="002A5C3E">
        <w:rPr>
          <w:rFonts w:ascii="Roboto Light" w:hAnsi="Roboto Light"/>
        </w:rPr>
        <w:t>Karjääriplaan aitab sinu ideid ja mõtteid korrastada, et saaksid nende põhjal koostada kindla tegevuskava.</w:t>
      </w:r>
    </w:p>
    <w:p w14:paraId="1DF0ED99" w14:textId="3FAA2577" w:rsidR="002A5C3E" w:rsidRPr="002A5C3E" w:rsidRDefault="002A5C3E" w:rsidP="002A5C3E">
      <w:pPr>
        <w:rPr>
          <w:rFonts w:ascii="Roboto Light" w:hAnsi="Roboto Light"/>
          <w:b/>
          <w:bCs/>
        </w:rPr>
      </w:pPr>
      <w:r w:rsidRPr="002A5C3E">
        <w:rPr>
          <w:rFonts w:ascii="Roboto Light" w:hAnsi="Roboto Light"/>
          <w:b/>
          <w:bCs/>
        </w:rPr>
        <w:t>Kus sa oled praegu?</w:t>
      </w:r>
    </w:p>
    <w:p w14:paraId="3ED7D6FB" w14:textId="77777777" w:rsidR="002A5C3E" w:rsidRPr="002A5C3E" w:rsidRDefault="002A5C3E" w:rsidP="002A5C3E">
      <w:pPr>
        <w:pStyle w:val="Loendilik"/>
        <w:numPr>
          <w:ilvl w:val="0"/>
          <w:numId w:val="2"/>
        </w:numPr>
        <w:rPr>
          <w:rFonts w:ascii="Roboto Light" w:hAnsi="Roboto Light"/>
        </w:rPr>
      </w:pPr>
      <w:r w:rsidRPr="002A5C3E">
        <w:rPr>
          <w:rFonts w:ascii="Roboto Light" w:hAnsi="Roboto Light"/>
        </w:rPr>
        <w:t>Kirjelda hetkeolukorda, kus sa oma elus oled. Analüüsi, kas oled sellega rahul või soovid seda muuta.</w:t>
      </w:r>
    </w:p>
    <w:p w14:paraId="53EF5F72" w14:textId="3C3AE7B0" w:rsidR="002A5C3E" w:rsidRPr="002A5C3E" w:rsidRDefault="002A5C3E" w:rsidP="002A5C3E">
      <w:pPr>
        <w:rPr>
          <w:rFonts w:ascii="Roboto Light" w:hAnsi="Roboto Light"/>
          <w:b/>
          <w:bCs/>
        </w:rPr>
      </w:pPr>
      <w:r w:rsidRPr="002A5C3E">
        <w:rPr>
          <w:rFonts w:ascii="Roboto Light" w:hAnsi="Roboto Light"/>
          <w:b/>
          <w:bCs/>
        </w:rPr>
        <w:t>Kuhu tahad jõuda?</w:t>
      </w:r>
    </w:p>
    <w:p w14:paraId="212D843D" w14:textId="77777777" w:rsidR="002A5C3E" w:rsidRPr="002A5C3E" w:rsidRDefault="002A5C3E" w:rsidP="002A5C3E">
      <w:pPr>
        <w:pStyle w:val="Loendilik"/>
        <w:numPr>
          <w:ilvl w:val="0"/>
          <w:numId w:val="2"/>
        </w:numPr>
        <w:rPr>
          <w:rFonts w:ascii="Roboto Light" w:hAnsi="Roboto Light"/>
        </w:rPr>
      </w:pPr>
      <w:r w:rsidRPr="002A5C3E">
        <w:rPr>
          <w:rFonts w:ascii="Roboto Light" w:hAnsi="Roboto Light"/>
        </w:rPr>
        <w:t>Kujutle oma tulevikku ja mõtle, kuhu soovid jõuda.</w:t>
      </w:r>
    </w:p>
    <w:p w14:paraId="6A36DA3F" w14:textId="77777777" w:rsidR="002A5C3E" w:rsidRPr="002A5C3E" w:rsidRDefault="002A5C3E" w:rsidP="002A5C3E">
      <w:pPr>
        <w:pStyle w:val="Loendilik"/>
        <w:numPr>
          <w:ilvl w:val="0"/>
          <w:numId w:val="2"/>
        </w:numPr>
        <w:rPr>
          <w:rFonts w:ascii="Roboto Light" w:hAnsi="Roboto Light"/>
        </w:rPr>
      </w:pPr>
      <w:r w:rsidRPr="002A5C3E">
        <w:rPr>
          <w:rFonts w:ascii="Roboto Light" w:hAnsi="Roboto Light"/>
        </w:rPr>
        <w:t>Pane kirja konkreetsed eesmärgid ja unistused. Need võivad olla nii lühi- kui ka pikaajalised sihid.</w:t>
      </w:r>
    </w:p>
    <w:p w14:paraId="4C716F88" w14:textId="2848875A" w:rsidR="002A5C3E" w:rsidRPr="002A5C3E" w:rsidRDefault="002A5C3E" w:rsidP="002A5C3E">
      <w:pPr>
        <w:rPr>
          <w:rFonts w:ascii="Roboto Light" w:hAnsi="Roboto Light"/>
          <w:b/>
          <w:bCs/>
        </w:rPr>
      </w:pPr>
      <w:r w:rsidRPr="002A5C3E">
        <w:rPr>
          <w:rFonts w:ascii="Roboto Light" w:hAnsi="Roboto Light"/>
          <w:b/>
          <w:bCs/>
        </w:rPr>
        <w:t>Kuidas sa sinna jõuad?</w:t>
      </w:r>
    </w:p>
    <w:p w14:paraId="36D0A553" w14:textId="77777777" w:rsidR="002A5C3E" w:rsidRPr="002A5C3E" w:rsidRDefault="002A5C3E" w:rsidP="002A5C3E">
      <w:pPr>
        <w:pStyle w:val="Loendilik"/>
        <w:numPr>
          <w:ilvl w:val="0"/>
          <w:numId w:val="3"/>
        </w:numPr>
        <w:rPr>
          <w:rFonts w:ascii="Roboto Light" w:hAnsi="Roboto Light"/>
        </w:rPr>
      </w:pPr>
      <w:r w:rsidRPr="002A5C3E">
        <w:rPr>
          <w:rFonts w:ascii="Roboto Light" w:hAnsi="Roboto Light"/>
        </w:rPr>
        <w:t>Pane paika konkreetsed tegevused ja ajakava eesmärkide saavutamiseks.</w:t>
      </w:r>
    </w:p>
    <w:p w14:paraId="7D6330B9" w14:textId="77777777" w:rsidR="002A5C3E" w:rsidRPr="002A5C3E" w:rsidRDefault="002A5C3E" w:rsidP="002A5C3E">
      <w:pPr>
        <w:pStyle w:val="Loendilik"/>
        <w:numPr>
          <w:ilvl w:val="0"/>
          <w:numId w:val="3"/>
        </w:numPr>
        <w:rPr>
          <w:rFonts w:ascii="Roboto Light" w:hAnsi="Roboto Light"/>
        </w:rPr>
      </w:pPr>
      <w:r w:rsidRPr="002A5C3E">
        <w:rPr>
          <w:rFonts w:ascii="Roboto Light" w:hAnsi="Roboto Light"/>
        </w:rPr>
        <w:t>Mõtle läbi võimalikud takistused ja see, kuidas need ületada.</w:t>
      </w:r>
    </w:p>
    <w:p w14:paraId="615125A9" w14:textId="77777777" w:rsidR="002A5C3E" w:rsidRPr="002A5C3E" w:rsidRDefault="002A5C3E" w:rsidP="002A5C3E">
      <w:pPr>
        <w:pStyle w:val="Loendilik"/>
        <w:numPr>
          <w:ilvl w:val="0"/>
          <w:numId w:val="3"/>
        </w:numPr>
        <w:rPr>
          <w:rFonts w:ascii="Roboto Light" w:hAnsi="Roboto Light"/>
        </w:rPr>
      </w:pPr>
      <w:r w:rsidRPr="002A5C3E">
        <w:rPr>
          <w:rFonts w:ascii="Roboto Light" w:hAnsi="Roboto Light"/>
        </w:rPr>
        <w:t>Mõtle sellele, kes või mis saab sind toetada.</w:t>
      </w:r>
    </w:p>
    <w:p w14:paraId="12B9C6A8" w14:textId="646B2C0E" w:rsidR="002A5C3E" w:rsidRPr="002A5C3E" w:rsidRDefault="002A5C3E" w:rsidP="002A5C3E">
      <w:pPr>
        <w:rPr>
          <w:rFonts w:ascii="Roboto Light" w:hAnsi="Roboto Light"/>
          <w:b/>
          <w:bCs/>
        </w:rPr>
      </w:pPr>
      <w:r w:rsidRPr="002A5C3E">
        <w:rPr>
          <w:rFonts w:ascii="Roboto Light" w:hAnsi="Roboto Light"/>
          <w:b/>
          <w:bCs/>
        </w:rPr>
        <w:t>Hakka tegutsema</w:t>
      </w:r>
    </w:p>
    <w:p w14:paraId="7C06D267" w14:textId="77777777" w:rsidR="002A5C3E" w:rsidRPr="002A5C3E" w:rsidRDefault="002A5C3E" w:rsidP="002A5C3E">
      <w:pPr>
        <w:pStyle w:val="Loendilik"/>
        <w:numPr>
          <w:ilvl w:val="0"/>
          <w:numId w:val="4"/>
        </w:numPr>
        <w:rPr>
          <w:rFonts w:ascii="Roboto Light" w:hAnsi="Roboto Light"/>
        </w:rPr>
      </w:pPr>
      <w:r w:rsidRPr="002A5C3E">
        <w:rPr>
          <w:rFonts w:ascii="Roboto Light" w:hAnsi="Roboto Light"/>
        </w:rPr>
        <w:t>Tegutse, sest ainult nii saad oma plaani ellu viia.</w:t>
      </w:r>
    </w:p>
    <w:p w14:paraId="2CC2A7AD" w14:textId="77777777" w:rsidR="002A5C3E" w:rsidRPr="002A5C3E" w:rsidRDefault="002A5C3E" w:rsidP="002A5C3E">
      <w:pPr>
        <w:pStyle w:val="Loendilik"/>
        <w:numPr>
          <w:ilvl w:val="0"/>
          <w:numId w:val="4"/>
        </w:numPr>
        <w:rPr>
          <w:rFonts w:ascii="Roboto Light" w:hAnsi="Roboto Light"/>
        </w:rPr>
      </w:pPr>
      <w:r w:rsidRPr="002A5C3E">
        <w:rPr>
          <w:rFonts w:ascii="Roboto Light" w:hAnsi="Roboto Light"/>
        </w:rPr>
        <w:t>Koosta tegemist vajavate asjade loend ja kasuta meeldetuletusi.</w:t>
      </w:r>
    </w:p>
    <w:p w14:paraId="42A76972" w14:textId="77777777" w:rsidR="002A5C3E" w:rsidRPr="002A5C3E" w:rsidRDefault="002A5C3E" w:rsidP="002A5C3E">
      <w:pPr>
        <w:pStyle w:val="Loendilik"/>
        <w:numPr>
          <w:ilvl w:val="0"/>
          <w:numId w:val="4"/>
        </w:numPr>
        <w:rPr>
          <w:rFonts w:ascii="Roboto Light" w:hAnsi="Roboto Light"/>
        </w:rPr>
      </w:pPr>
      <w:r w:rsidRPr="002A5C3E">
        <w:rPr>
          <w:rFonts w:ascii="Roboto Light" w:hAnsi="Roboto Light"/>
        </w:rPr>
        <w:t>Tähista oma edusamme.</w:t>
      </w:r>
    </w:p>
    <w:p w14:paraId="2A4A4017" w14:textId="7766C4A2" w:rsidR="002A5C3E" w:rsidRPr="002A5C3E" w:rsidRDefault="002A5C3E" w:rsidP="002A5C3E">
      <w:pPr>
        <w:rPr>
          <w:rFonts w:ascii="Roboto Light" w:hAnsi="Roboto Light"/>
          <w:b/>
          <w:bCs/>
        </w:rPr>
      </w:pPr>
      <w:r w:rsidRPr="002A5C3E">
        <w:rPr>
          <w:rFonts w:ascii="Roboto Light" w:hAnsi="Roboto Light"/>
          <w:b/>
          <w:bCs/>
        </w:rPr>
        <w:lastRenderedPageBreak/>
        <w:t>Vaata plaan uuesti üle</w:t>
      </w:r>
    </w:p>
    <w:p w14:paraId="7D897DBB" w14:textId="77777777" w:rsidR="002A5C3E" w:rsidRPr="002A5C3E" w:rsidRDefault="002A5C3E" w:rsidP="002A5C3E">
      <w:pPr>
        <w:pStyle w:val="Loendilik"/>
        <w:numPr>
          <w:ilvl w:val="0"/>
          <w:numId w:val="5"/>
        </w:numPr>
        <w:rPr>
          <w:rFonts w:ascii="Roboto Light" w:hAnsi="Roboto Light"/>
        </w:rPr>
      </w:pPr>
      <w:r w:rsidRPr="002A5C3E">
        <w:rPr>
          <w:rFonts w:ascii="Roboto Light" w:hAnsi="Roboto Light"/>
        </w:rPr>
        <w:t>Kui vaja, muuda oma plaani.</w:t>
      </w:r>
    </w:p>
    <w:p w14:paraId="1EA964CC" w14:textId="77777777" w:rsidR="002A5C3E" w:rsidRPr="002A5C3E" w:rsidRDefault="002A5C3E" w:rsidP="002A5C3E">
      <w:pPr>
        <w:pStyle w:val="Loendilik"/>
        <w:numPr>
          <w:ilvl w:val="0"/>
          <w:numId w:val="5"/>
        </w:numPr>
        <w:rPr>
          <w:rFonts w:ascii="Roboto Light" w:hAnsi="Roboto Light"/>
        </w:rPr>
      </w:pPr>
      <w:r w:rsidRPr="002A5C3E">
        <w:rPr>
          <w:rFonts w:ascii="Roboto Light" w:hAnsi="Roboto Light"/>
        </w:rPr>
        <w:t>Ole valmis looma alternatiive ehk varuplaane.</w:t>
      </w:r>
    </w:p>
    <w:p w14:paraId="5A399F88" w14:textId="553FC1F0" w:rsidR="002A5C3E" w:rsidRDefault="002A5C3E" w:rsidP="002A5C3E">
      <w:pPr>
        <w:rPr>
          <w:rFonts w:ascii="Roboto Light" w:hAnsi="Roboto Light"/>
        </w:rPr>
      </w:pPr>
      <w:r w:rsidRPr="002A5C3E">
        <w:rPr>
          <w:rFonts w:ascii="Roboto Light" w:hAnsi="Roboto Light"/>
        </w:rPr>
        <w:t xml:space="preserve">Karjääriplaani võid koostada ka vabas vormis, näiteks joonistades, kollaaži tehes, kirjutades, arutledes </w:t>
      </w:r>
      <w:r>
        <w:rPr>
          <w:rFonts w:ascii="Roboto Light" w:hAnsi="Roboto Light"/>
        </w:rPr>
        <w:t>lähedasega</w:t>
      </w:r>
      <w:r w:rsidRPr="002A5C3E">
        <w:rPr>
          <w:rFonts w:ascii="Roboto Light" w:hAnsi="Roboto Light"/>
        </w:rPr>
        <w:t xml:space="preserve"> või muul moel.</w:t>
      </w:r>
    </w:p>
    <w:p w14:paraId="3E6345CA" w14:textId="77777777" w:rsidR="002A5C3E" w:rsidRDefault="002A5C3E" w:rsidP="002A5C3E">
      <w:pPr>
        <w:rPr>
          <w:rFonts w:ascii="Roboto Light" w:hAnsi="Roboto Light"/>
        </w:rPr>
      </w:pPr>
    </w:p>
    <w:p w14:paraId="1DEBD288" w14:textId="6F2B672C" w:rsidR="002A5C3E" w:rsidRDefault="002A5C3E" w:rsidP="002A5C3E">
      <w:pPr>
        <w:pStyle w:val="Pealkiri2"/>
      </w:pPr>
      <w:r>
        <w:t>Lühi- ja pikaajaline plaan</w:t>
      </w:r>
    </w:p>
    <w:p w14:paraId="03D33D5D" w14:textId="2563F680" w:rsidR="002A5C3E" w:rsidRDefault="002A5C3E" w:rsidP="002A5C3E">
      <w:pPr>
        <w:rPr>
          <w:rFonts w:ascii="Roboto Light" w:hAnsi="Roboto Light"/>
        </w:rPr>
      </w:pPr>
      <w:r w:rsidRPr="002A5C3E">
        <w:rPr>
          <w:rFonts w:ascii="Roboto Light" w:hAnsi="Roboto Light"/>
        </w:rPr>
        <w:t>Lühiajaline karjääriplaneerimine tähendab, et karjääriplaani tegevuskava koostatakse ühe kuni kuue kuu vaates, pikaajaline plaan aga kolme kuni viie aasta vaates. Lühiajaline karjääriplaan toetab pikaajalist karjääriplaani, sest lühiajalises karjääriplaanis on eesmärgid sageli realistlikumad ja kättesaadavamad. Kui oled mõne eesmärgi täitnud, tekib hea tunne, mis aitab sul saavutada pikemaajalisi eesmärke. Lühiajalise karjääriplaani eesmärgid peavad nõudma sinult pingutust, kuid olema ühtlasi jõukohased, et suudaksid neid täita.</w:t>
      </w:r>
    </w:p>
    <w:p w14:paraId="475B273C" w14:textId="77777777" w:rsidR="002A5C3E" w:rsidRDefault="002A5C3E" w:rsidP="002A5C3E">
      <w:pPr>
        <w:rPr>
          <w:rFonts w:ascii="Roboto Light" w:hAnsi="Roboto Light"/>
        </w:rPr>
      </w:pPr>
    </w:p>
    <w:p w14:paraId="7E17D6F9" w14:textId="507DCE97" w:rsidR="002A5C3E" w:rsidRPr="002A5C3E" w:rsidRDefault="002A5C3E" w:rsidP="002A5C3E">
      <w:pPr>
        <w:rPr>
          <w:rFonts w:ascii="Roboto Light" w:hAnsi="Roboto Light"/>
        </w:rPr>
      </w:pPr>
      <w:r w:rsidRPr="002A5C3E">
        <w:rPr>
          <w:rFonts w:ascii="Roboto Light" w:hAnsi="Roboto Light"/>
        </w:rPr>
        <w:t>Ei juhtu midagi, kui plaanid ei lähe ootuspäraselt. Sel juhul vaata vana plaan üle või koosta uus.</w:t>
      </w:r>
    </w:p>
    <w:p w14:paraId="1F813BE6" w14:textId="37B26D45" w:rsidR="00901DBF" w:rsidRDefault="002A5C3E" w:rsidP="002A5C3E">
      <w:pPr>
        <w:rPr>
          <w:rFonts w:ascii="Roboto Light" w:hAnsi="Roboto Light"/>
        </w:rPr>
      </w:pPr>
      <w:r w:rsidRPr="002A5C3E">
        <w:rPr>
          <w:rFonts w:ascii="Roboto Light" w:hAnsi="Roboto Light"/>
        </w:rPr>
        <w:t>Ainuüksi karjääriplaani koostamine ei taga, et seatud eesmärgid saavutad. Elus on palju tegureid, mis võivad eesmärkide täitmist mõjutada. Seega tuleta endale aeg-ajalt oma unistusi meelde ja naudi kogu teekonda. Karjääriplaneerimisel on kõige olulisem härjal sarvist haarata.</w:t>
      </w:r>
      <w:bookmarkStart w:id="0" w:name="_GoBack"/>
      <w:bookmarkEnd w:id="0"/>
    </w:p>
    <w:p w14:paraId="3E0C314E" w14:textId="27F04BA3" w:rsidR="00901DBF" w:rsidRPr="002A5C3E" w:rsidRDefault="00784290" w:rsidP="002A5C3E">
      <w:pPr>
        <w:rPr>
          <w:rFonts w:ascii="Roboto Light" w:hAnsi="Roboto Light"/>
        </w:rPr>
      </w:pPr>
      <w:hyperlink r:id="rId7" w:history="1">
        <w:r w:rsidR="00901DBF" w:rsidRPr="008877DF">
          <w:rPr>
            <w:rStyle w:val="Hperlink"/>
            <w:rFonts w:ascii="Roboto Light" w:hAnsi="Roboto Light"/>
          </w:rPr>
          <w:t>https://youtu.be/7OIDyFsr5XE?si=z_9VOqVV0a-zB-Sq</w:t>
        </w:r>
      </w:hyperlink>
      <w:r w:rsidR="00901DBF">
        <w:rPr>
          <w:rFonts w:ascii="Roboto Light" w:hAnsi="Roboto Light"/>
        </w:rPr>
        <w:t xml:space="preserve"> </w:t>
      </w:r>
    </w:p>
    <w:sectPr w:rsidR="00901DBF" w:rsidRPr="002A5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Light">
    <w:altName w:val="Arial"/>
    <w:charset w:val="BA"/>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28C0"/>
    <w:multiLevelType w:val="hybridMultilevel"/>
    <w:tmpl w:val="159AF4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1C74EEC"/>
    <w:multiLevelType w:val="hybridMultilevel"/>
    <w:tmpl w:val="E35CC3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3AF0C92"/>
    <w:multiLevelType w:val="hybridMultilevel"/>
    <w:tmpl w:val="B82268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48A46E3"/>
    <w:multiLevelType w:val="hybridMultilevel"/>
    <w:tmpl w:val="503C7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AC75895"/>
    <w:multiLevelType w:val="hybridMultilevel"/>
    <w:tmpl w:val="0B6EFC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3E"/>
    <w:rsid w:val="002A5C3E"/>
    <w:rsid w:val="005D1139"/>
    <w:rsid w:val="00784290"/>
    <w:rsid w:val="00901DBF"/>
    <w:rsid w:val="009B1C0F"/>
    <w:rsid w:val="00CD61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39B9"/>
  <w15:chartTrackingRefBased/>
  <w15:docId w15:val="{DEEA9DB1-4C9F-4720-B204-BAAD068A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A5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2A5C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2A5C3E"/>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2A5C3E"/>
    <w:rPr>
      <w:rFonts w:asciiTheme="majorHAnsi" w:eastAsiaTheme="majorEastAsia" w:hAnsiTheme="majorHAnsi" w:cstheme="majorBidi"/>
      <w:color w:val="2F5496" w:themeColor="accent1" w:themeShade="BF"/>
      <w:sz w:val="32"/>
      <w:szCs w:val="32"/>
    </w:rPr>
  </w:style>
  <w:style w:type="paragraph" w:styleId="Loendilik">
    <w:name w:val="List Paragraph"/>
    <w:basedOn w:val="Normaallaad"/>
    <w:uiPriority w:val="34"/>
    <w:qFormat/>
    <w:rsid w:val="002A5C3E"/>
    <w:pPr>
      <w:ind w:left="720"/>
      <w:contextualSpacing/>
    </w:pPr>
  </w:style>
  <w:style w:type="character" w:styleId="Hperlink">
    <w:name w:val="Hyperlink"/>
    <w:basedOn w:val="Liguvaikefont"/>
    <w:uiPriority w:val="99"/>
    <w:unhideWhenUsed/>
    <w:rsid w:val="00901DBF"/>
    <w:rPr>
      <w:color w:val="0563C1" w:themeColor="hyperlink"/>
      <w:u w:val="single"/>
    </w:rPr>
  </w:style>
  <w:style w:type="character" w:styleId="Lahendamatamainimine">
    <w:name w:val="Unresolved Mention"/>
    <w:basedOn w:val="Liguvaikefont"/>
    <w:uiPriority w:val="99"/>
    <w:semiHidden/>
    <w:unhideWhenUsed/>
    <w:rsid w:val="00901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18351">
      <w:bodyDiv w:val="1"/>
      <w:marLeft w:val="0"/>
      <w:marRight w:val="0"/>
      <w:marTop w:val="0"/>
      <w:marBottom w:val="0"/>
      <w:divBdr>
        <w:top w:val="none" w:sz="0" w:space="0" w:color="auto"/>
        <w:left w:val="none" w:sz="0" w:space="0" w:color="auto"/>
        <w:bottom w:val="none" w:sz="0" w:space="0" w:color="auto"/>
        <w:right w:val="none" w:sz="0" w:space="0" w:color="auto"/>
      </w:divBdr>
    </w:div>
    <w:div w:id="3099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7OIDyFsr5XE?si=z_9VOqVV0a-zB-S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ukarj&#228;&#228;r.ee" TargetMode="External"/><Relationship Id="rId5" Type="http://schemas.openxmlformats.org/officeDocument/2006/relationships/hyperlink" Target="https://minukarjaar.ee/et/karjaarikeskus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2870</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Eesti Tootukassa</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Lomp</dc:creator>
  <cp:keywords/>
  <dc:description/>
  <cp:lastModifiedBy>Ange, Sirje</cp:lastModifiedBy>
  <cp:revision>2</cp:revision>
  <dcterms:created xsi:type="dcterms:W3CDTF">2024-07-05T09:05:00Z</dcterms:created>
  <dcterms:modified xsi:type="dcterms:W3CDTF">2024-09-27T11:17:00Z</dcterms:modified>
</cp:coreProperties>
</file>